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C52A" w14:textId="54F483B3" w:rsidR="00FB3351" w:rsidRPr="002B6AD2" w:rsidRDefault="00FB3351" w:rsidP="00EF14C8">
      <w:pPr>
        <w:spacing w:line="6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2B6AD2">
        <w:rPr>
          <w:rFonts w:ascii="メイリオ" w:eastAsia="メイリオ" w:hAnsi="メイリオ" w:hint="eastAsia"/>
          <w:b/>
          <w:bCs/>
          <w:sz w:val="36"/>
          <w:szCs w:val="36"/>
        </w:rPr>
        <w:t>第2</w:t>
      </w:r>
      <w:r w:rsidR="00AF5F64">
        <w:rPr>
          <w:rFonts w:ascii="メイリオ" w:eastAsia="メイリオ" w:hAnsi="メイリオ" w:hint="eastAsia"/>
          <w:b/>
          <w:bCs/>
          <w:sz w:val="36"/>
          <w:szCs w:val="36"/>
        </w:rPr>
        <w:t>2</w:t>
      </w:r>
      <w:r w:rsidRPr="002B6AD2">
        <w:rPr>
          <w:rFonts w:ascii="メイリオ" w:eastAsia="メイリオ" w:hAnsi="メイリオ" w:hint="eastAsia"/>
          <w:b/>
          <w:bCs/>
          <w:sz w:val="36"/>
          <w:szCs w:val="36"/>
        </w:rPr>
        <w:t>回</w:t>
      </w:r>
      <w:r w:rsidRPr="002B6AD2">
        <w:rPr>
          <w:rFonts w:ascii="メイリオ" w:eastAsia="メイリオ" w:hAnsi="メイリオ" w:cs="Tahoma"/>
          <w:b/>
          <w:bCs/>
          <w:color w:val="333333"/>
          <w:sz w:val="36"/>
          <w:szCs w:val="36"/>
        </w:rPr>
        <w:t>日本デジタルパソロジー</w:t>
      </w:r>
      <w:r w:rsidRPr="002B6AD2">
        <w:rPr>
          <w:rFonts w:ascii="メイリオ" w:eastAsia="メイリオ" w:hAnsi="メイリオ" w:hint="eastAsia"/>
          <w:b/>
          <w:bCs/>
          <w:sz w:val="36"/>
          <w:szCs w:val="36"/>
        </w:rPr>
        <w:t>・AI研究会</w:t>
      </w:r>
    </w:p>
    <w:p w14:paraId="00F7AC96" w14:textId="2658E89C" w:rsidR="00FB3351" w:rsidRDefault="00951150" w:rsidP="00EF14C8">
      <w:pPr>
        <w:spacing w:line="6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sz w:val="36"/>
          <w:szCs w:val="36"/>
        </w:rPr>
        <w:t>協賛</w:t>
      </w:r>
      <w:r w:rsidR="00FB3351">
        <w:rPr>
          <w:rFonts w:ascii="メイリオ" w:eastAsia="メイリオ" w:hAnsi="メイリオ" w:hint="eastAsia"/>
          <w:b/>
          <w:bCs/>
          <w:sz w:val="36"/>
          <w:szCs w:val="36"/>
        </w:rPr>
        <w:t>申込書</w:t>
      </w:r>
    </w:p>
    <w:p w14:paraId="7DE5CF03" w14:textId="5B8F5169" w:rsidR="00FB3351" w:rsidRPr="00FB3351" w:rsidRDefault="00FB3351" w:rsidP="00FB3351">
      <w:pPr>
        <w:spacing w:line="400" w:lineRule="exact"/>
        <w:jc w:val="center"/>
        <w:rPr>
          <w:rFonts w:ascii="メイリオ" w:eastAsia="メイリオ" w:hAnsi="メイリオ"/>
          <w:color w:val="FF0000"/>
          <w:sz w:val="28"/>
          <w:szCs w:val="28"/>
        </w:rPr>
      </w:pPr>
      <w:r w:rsidRPr="00FB3351">
        <w:rPr>
          <w:rFonts w:ascii="メイリオ" w:eastAsia="メイリオ" w:hAnsi="メイリオ" w:hint="eastAsia"/>
          <w:color w:val="FF0000"/>
          <w:sz w:val="28"/>
          <w:szCs w:val="28"/>
        </w:rPr>
        <w:t>申込締め切り日：202</w:t>
      </w:r>
      <w:r w:rsidR="00AF5F64">
        <w:rPr>
          <w:rFonts w:ascii="メイリオ" w:eastAsia="メイリオ" w:hAnsi="メイリオ" w:hint="eastAsia"/>
          <w:color w:val="FF0000"/>
          <w:sz w:val="28"/>
          <w:szCs w:val="28"/>
        </w:rPr>
        <w:t>4</w:t>
      </w:r>
      <w:r w:rsidRPr="00FB3351">
        <w:rPr>
          <w:rFonts w:ascii="メイリオ" w:eastAsia="メイリオ" w:hAnsi="メイリオ" w:hint="eastAsia"/>
          <w:color w:val="FF0000"/>
          <w:sz w:val="28"/>
          <w:szCs w:val="28"/>
        </w:rPr>
        <w:t>年</w:t>
      </w:r>
      <w:r w:rsidR="00AF5F64">
        <w:rPr>
          <w:rFonts w:ascii="メイリオ" w:eastAsia="メイリオ" w:hAnsi="メイリオ" w:hint="eastAsia"/>
          <w:color w:val="FF0000"/>
          <w:sz w:val="28"/>
          <w:szCs w:val="28"/>
        </w:rPr>
        <w:t>6</w:t>
      </w:r>
      <w:r w:rsidRPr="00FB3351">
        <w:rPr>
          <w:rFonts w:ascii="メイリオ" w:eastAsia="メイリオ" w:hAnsi="メイリオ" w:hint="eastAsia"/>
          <w:color w:val="FF0000"/>
          <w:sz w:val="28"/>
          <w:szCs w:val="28"/>
        </w:rPr>
        <w:t>月30日（日）</w:t>
      </w:r>
    </w:p>
    <w:p w14:paraId="31ABEC4C" w14:textId="77777777" w:rsidR="00EF14C8" w:rsidRPr="00AF5F64" w:rsidRDefault="00EF14C8" w:rsidP="00FB3351">
      <w:pPr>
        <w:spacing w:line="400" w:lineRule="exact"/>
        <w:jc w:val="left"/>
        <w:rPr>
          <w:rFonts w:ascii="メイリオ" w:eastAsia="メイリオ" w:hAnsi="メイリオ"/>
        </w:rPr>
      </w:pPr>
    </w:p>
    <w:p w14:paraId="6F6E0564" w14:textId="268608B4" w:rsidR="00DC7D16" w:rsidRPr="00FB3351" w:rsidRDefault="00FB3351" w:rsidP="00AF5F64">
      <w:pPr>
        <w:spacing w:line="400" w:lineRule="exact"/>
        <w:ind w:left="105" w:hangingChars="50" w:hanging="105"/>
        <w:jc w:val="left"/>
        <w:rPr>
          <w:rFonts w:ascii="メイリオ" w:eastAsia="メイリオ" w:hAnsi="メイリオ"/>
        </w:rPr>
      </w:pPr>
      <w:r w:rsidRPr="00FB3351">
        <w:rPr>
          <w:rFonts w:ascii="メイリオ" w:eastAsia="メイリオ" w:hAnsi="メイリオ" w:hint="eastAsia"/>
        </w:rPr>
        <w:t>※以下の必要事項にご記入の上、</w:t>
      </w:r>
      <w:r w:rsidR="00AF5F64">
        <w:rPr>
          <w:rFonts w:ascii="メイリオ" w:eastAsia="メイリオ" w:hAnsi="メイリオ" w:hint="eastAsia"/>
        </w:rPr>
        <w:t>第22回日本デジタルパソロジー・AI研究会総会事務局</w:t>
      </w:r>
      <w:hyperlink r:id="rId7" w:history="1">
        <w:r w:rsidR="00AF5F64" w:rsidRPr="008A5778">
          <w:rPr>
            <w:rStyle w:val="a3"/>
            <w:rFonts w:ascii="メイリオ" w:eastAsia="メイリオ" w:hAnsi="メイリオ"/>
          </w:rPr>
          <w:t>22jsdp@meio-u.ac.jp</w:t>
        </w:r>
      </w:hyperlink>
      <w:r w:rsidRPr="00FB3351">
        <w:rPr>
          <w:rFonts w:ascii="メイリオ" w:eastAsia="メイリオ" w:hAnsi="メイリオ"/>
        </w:rPr>
        <w:t>までお送りください。</w:t>
      </w:r>
    </w:p>
    <w:p w14:paraId="0D560E7D" w14:textId="77777777" w:rsidR="00FB3351" w:rsidRPr="00AF5F64" w:rsidRDefault="00FB3351" w:rsidP="00FB3351">
      <w:pPr>
        <w:spacing w:line="400" w:lineRule="exact"/>
        <w:rPr>
          <w:rFonts w:ascii="メイリオ" w:eastAsia="メイリオ" w:hAnsi="メイリオ"/>
        </w:rPr>
      </w:pPr>
    </w:p>
    <w:p w14:paraId="63970E3F" w14:textId="2ABE7F22" w:rsidR="00FB3351" w:rsidRPr="00EF14C8" w:rsidRDefault="00FB3351" w:rsidP="00EF14C8">
      <w:pPr>
        <w:pStyle w:val="a4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/>
          <w:u w:val="single"/>
        </w:rPr>
      </w:pPr>
      <w:r w:rsidRPr="00EF14C8">
        <w:rPr>
          <w:rFonts w:ascii="メイリオ" w:eastAsia="メイリオ" w:hAnsi="メイリオ" w:hint="eastAsia"/>
          <w:u w:val="single"/>
        </w:rPr>
        <w:t xml:space="preserve">貴社名：　　</w:t>
      </w:r>
      <w:r w:rsidR="00AF5F64">
        <w:rPr>
          <w:rFonts w:ascii="メイリオ" w:eastAsia="メイリオ" w:hAnsi="メイリオ" w:hint="eastAsia"/>
          <w:u w:val="single"/>
        </w:rPr>
        <w:t xml:space="preserve">　　　　　</w:t>
      </w:r>
      <w:r w:rsidRPr="00EF14C8">
        <w:rPr>
          <w:rFonts w:ascii="メイリオ" w:eastAsia="メイリオ" w:hAnsi="メイリオ" w:hint="eastAsia"/>
          <w:u w:val="single"/>
        </w:rPr>
        <w:t xml:space="preserve">　　　　　　　　　</w:t>
      </w:r>
    </w:p>
    <w:p w14:paraId="5B750CF8" w14:textId="347F640E" w:rsidR="00FB3351" w:rsidRPr="00FB3351" w:rsidRDefault="00FB3351" w:rsidP="00FB3351">
      <w:pPr>
        <w:spacing w:line="400" w:lineRule="exact"/>
        <w:rPr>
          <w:rFonts w:ascii="メイリオ" w:eastAsia="メイリオ" w:hAnsi="メイリオ"/>
        </w:rPr>
      </w:pPr>
    </w:p>
    <w:p w14:paraId="162E3E63" w14:textId="6716F312" w:rsidR="00FB3351" w:rsidRPr="00EF14C8" w:rsidRDefault="00FB3351" w:rsidP="00EF14C8">
      <w:pPr>
        <w:pStyle w:val="a4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/>
        </w:rPr>
      </w:pPr>
      <w:r w:rsidRPr="00EF14C8">
        <w:rPr>
          <w:rFonts w:ascii="メイリオ" w:eastAsia="メイリオ" w:hAnsi="メイリオ" w:hint="eastAsia"/>
        </w:rPr>
        <w:t>ご協賛内容：</w:t>
      </w:r>
    </w:p>
    <w:p w14:paraId="2A914A22" w14:textId="761F9814" w:rsidR="00FB3351" w:rsidRDefault="00FB3351" w:rsidP="00FB3351">
      <w:pPr>
        <w:spacing w:line="400" w:lineRule="exact"/>
        <w:rPr>
          <w:rFonts w:ascii="メイリオ" w:eastAsia="メイリオ" w:hAnsi="メイリオ" w:hint="eastAsia"/>
        </w:rPr>
      </w:pPr>
      <w:r w:rsidRPr="00FB3351">
        <w:rPr>
          <w:rFonts w:ascii="メイリオ" w:eastAsia="メイリオ" w:hAnsi="メイリオ" w:hint="eastAsia"/>
        </w:rPr>
        <w:t>※</w:t>
      </w:r>
      <w:r w:rsidR="00D7133F">
        <w:rPr>
          <w:rFonts w:ascii="メイリオ" w:eastAsia="メイリオ" w:hAnsi="メイリオ" w:hint="eastAsia"/>
        </w:rPr>
        <w:t>プランA～</w:t>
      </w:r>
      <w:r w:rsidR="00AF5F64">
        <w:rPr>
          <w:rFonts w:ascii="メイリオ" w:eastAsia="メイリオ" w:hAnsi="メイリオ" w:hint="eastAsia"/>
        </w:rPr>
        <w:t>E</w:t>
      </w:r>
      <w:r w:rsidRPr="00FB3351">
        <w:rPr>
          <w:rFonts w:ascii="メイリオ" w:eastAsia="メイリオ" w:hAnsi="メイリオ" w:hint="eastAsia"/>
        </w:rPr>
        <w:t>いずれかに</w:t>
      </w:r>
      <w:r w:rsidRPr="00FB3351">
        <w:rPr>
          <w:rFonts w:ascii="メイリオ" w:eastAsia="メイリオ" w:hAnsi="メイリオ" w:cs="Segoe UI Symbol"/>
        </w:rPr>
        <w:t>☑</w:t>
      </w:r>
      <w:r w:rsidRPr="00FB3351">
        <w:rPr>
          <w:rFonts w:ascii="メイリオ" w:eastAsia="メイリオ" w:hAnsi="メイリオ"/>
        </w:rPr>
        <w:t>してください。</w:t>
      </w:r>
      <w:r w:rsidR="00A20E03">
        <w:rPr>
          <w:rFonts w:ascii="メイリオ" w:eastAsia="メイリオ" w:hAnsi="メイリオ" w:hint="eastAsia"/>
        </w:rPr>
        <w:t xml:space="preserve">　　</w:t>
      </w:r>
      <w:r w:rsidR="00A20E03" w:rsidRPr="00A20E03">
        <w:rPr>
          <w:rFonts w:ascii="メイリオ" w:eastAsia="メイリオ" w:hAnsi="メイリオ" w:hint="eastAsia"/>
          <w:color w:val="FF0000"/>
          <w:sz w:val="24"/>
          <w:szCs w:val="24"/>
        </w:rPr>
        <w:t>2024/4/12：プランCは締め切りました。</w:t>
      </w:r>
    </w:p>
    <w:tbl>
      <w:tblPr>
        <w:tblStyle w:val="a9"/>
        <w:tblpPr w:leftFromText="142" w:rightFromText="142" w:vertAnchor="text" w:horzAnchor="margin" w:tblpXSpec="center" w:tblpY="227"/>
        <w:tblW w:w="9245" w:type="dxa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417"/>
        <w:gridCol w:w="1312"/>
      </w:tblGrid>
      <w:tr w:rsidR="00AF5F64" w:rsidRPr="009A73EF" w14:paraId="35EDB639" w14:textId="77777777" w:rsidTr="00AF5F64">
        <w:trPr>
          <w:trHeight w:val="357"/>
        </w:trPr>
        <w:tc>
          <w:tcPr>
            <w:tcW w:w="2263" w:type="dxa"/>
            <w:noWrap/>
            <w:vAlign w:val="center"/>
            <w:hideMark/>
          </w:tcPr>
          <w:p w14:paraId="3DC652BE" w14:textId="77777777" w:rsidR="00AF5F64" w:rsidRPr="009A73EF" w:rsidRDefault="00AF5F64" w:rsidP="00AF5F64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C6106E8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プランA</w:t>
            </w:r>
          </w:p>
        </w:tc>
        <w:tc>
          <w:tcPr>
            <w:tcW w:w="1417" w:type="dxa"/>
            <w:noWrap/>
            <w:vAlign w:val="center"/>
            <w:hideMark/>
          </w:tcPr>
          <w:p w14:paraId="3152E1DA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プランB</w:t>
            </w:r>
          </w:p>
        </w:tc>
        <w:tc>
          <w:tcPr>
            <w:tcW w:w="1418" w:type="dxa"/>
            <w:vAlign w:val="center"/>
          </w:tcPr>
          <w:p w14:paraId="53AF2D81" w14:textId="77777777" w:rsidR="00AF5F64" w:rsidRPr="00A20E03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  <w:color w:val="AEAAAA" w:themeColor="background2" w:themeShade="BF"/>
              </w:rPr>
            </w:pPr>
            <w:r w:rsidRPr="00A20E03">
              <w:rPr>
                <w:rFonts w:ascii="メイリオ" w:eastAsia="メイリオ" w:hAnsi="メイリオ" w:hint="eastAsia"/>
                <w:color w:val="AEAAAA" w:themeColor="background2" w:themeShade="BF"/>
              </w:rPr>
              <w:t>プランC</w:t>
            </w:r>
          </w:p>
        </w:tc>
        <w:tc>
          <w:tcPr>
            <w:tcW w:w="1417" w:type="dxa"/>
            <w:noWrap/>
            <w:vAlign w:val="center"/>
          </w:tcPr>
          <w:p w14:paraId="02718861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プラン</w:t>
            </w:r>
            <w:r w:rsidRPr="009A73EF">
              <w:rPr>
                <w:rFonts w:ascii="メイリオ" w:eastAsia="メイリオ" w:hAnsi="メイリオ"/>
              </w:rPr>
              <w:t>D</w:t>
            </w:r>
          </w:p>
        </w:tc>
        <w:tc>
          <w:tcPr>
            <w:tcW w:w="1312" w:type="dxa"/>
            <w:vAlign w:val="center"/>
          </w:tcPr>
          <w:p w14:paraId="5889B4E6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プラン</w:t>
            </w:r>
            <w:r>
              <w:rPr>
                <w:rFonts w:ascii="メイリオ" w:eastAsia="メイリオ" w:hAnsi="メイリオ" w:hint="eastAsia"/>
              </w:rPr>
              <w:t>E</w:t>
            </w:r>
          </w:p>
        </w:tc>
      </w:tr>
      <w:tr w:rsidR="001B0A79" w:rsidRPr="009A73EF" w14:paraId="74302729" w14:textId="77777777" w:rsidTr="00AF5F64">
        <w:trPr>
          <w:trHeight w:val="357"/>
        </w:trPr>
        <w:tc>
          <w:tcPr>
            <w:tcW w:w="2263" w:type="dxa"/>
            <w:noWrap/>
            <w:vAlign w:val="center"/>
          </w:tcPr>
          <w:p w14:paraId="522D1D7F" w14:textId="5E086149" w:rsidR="001B0A79" w:rsidRPr="009A73EF" w:rsidRDefault="001B0A79" w:rsidP="00AF5F64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申込プランに ✔</w:t>
            </w:r>
          </w:p>
        </w:tc>
        <w:tc>
          <w:tcPr>
            <w:tcW w:w="1418" w:type="dxa"/>
            <w:noWrap/>
            <w:vAlign w:val="center"/>
          </w:tcPr>
          <w:p w14:paraId="27D17E62" w14:textId="77777777" w:rsidR="001B0A79" w:rsidRPr="009A73EF" w:rsidRDefault="001B0A79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  <w:vAlign w:val="center"/>
          </w:tcPr>
          <w:p w14:paraId="2AEA4900" w14:textId="77777777" w:rsidR="001B0A79" w:rsidRPr="009A73EF" w:rsidRDefault="001B0A79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Align w:val="center"/>
          </w:tcPr>
          <w:p w14:paraId="78FF3ED7" w14:textId="77777777" w:rsidR="001B0A79" w:rsidRPr="00A20E03" w:rsidRDefault="001B0A79" w:rsidP="00AF5F64">
            <w:pPr>
              <w:spacing w:line="400" w:lineRule="exact"/>
              <w:jc w:val="center"/>
              <w:rPr>
                <w:rFonts w:ascii="メイリオ" w:eastAsia="メイリオ" w:hAnsi="メイリオ"/>
                <w:color w:val="AEAAAA" w:themeColor="background2" w:themeShade="BF"/>
              </w:rPr>
            </w:pPr>
          </w:p>
        </w:tc>
        <w:tc>
          <w:tcPr>
            <w:tcW w:w="1417" w:type="dxa"/>
            <w:noWrap/>
            <w:vAlign w:val="center"/>
          </w:tcPr>
          <w:p w14:paraId="731AC6FF" w14:textId="77777777" w:rsidR="001B0A79" w:rsidRPr="009A73EF" w:rsidRDefault="001B0A79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12" w:type="dxa"/>
            <w:vAlign w:val="center"/>
          </w:tcPr>
          <w:p w14:paraId="65511F71" w14:textId="77777777" w:rsidR="001B0A79" w:rsidRPr="009A73EF" w:rsidRDefault="001B0A79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F5F64" w:rsidRPr="009A73EF" w14:paraId="5B19EEA2" w14:textId="77777777" w:rsidTr="00AF5F64">
        <w:trPr>
          <w:trHeight w:val="357"/>
        </w:trPr>
        <w:tc>
          <w:tcPr>
            <w:tcW w:w="2263" w:type="dxa"/>
            <w:noWrap/>
            <w:vAlign w:val="center"/>
            <w:hideMark/>
          </w:tcPr>
          <w:p w14:paraId="7B746AF1" w14:textId="77777777" w:rsidR="00AF5F64" w:rsidRPr="009A73EF" w:rsidRDefault="00AF5F64" w:rsidP="00AF5F64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C378F45" w14:textId="644D60FC" w:rsidR="00AF5F64" w:rsidRPr="009A73EF" w:rsidRDefault="00AF5F64" w:rsidP="00AF5F64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  <w:r w:rsidRPr="009A73EF">
              <w:rPr>
                <w:rFonts w:ascii="メイリオ" w:eastAsia="メイリオ" w:hAnsi="メイリオ" w:hint="eastAsia"/>
              </w:rPr>
              <w:t>00,000円</w:t>
            </w:r>
          </w:p>
        </w:tc>
        <w:tc>
          <w:tcPr>
            <w:tcW w:w="1417" w:type="dxa"/>
            <w:noWrap/>
            <w:vAlign w:val="center"/>
            <w:hideMark/>
          </w:tcPr>
          <w:p w14:paraId="3A801D50" w14:textId="078EA121" w:rsidR="00AF5F64" w:rsidRPr="009A73EF" w:rsidRDefault="00AF5F64" w:rsidP="00AF5F64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400,000円</w:t>
            </w:r>
          </w:p>
        </w:tc>
        <w:tc>
          <w:tcPr>
            <w:tcW w:w="1418" w:type="dxa"/>
            <w:vAlign w:val="center"/>
          </w:tcPr>
          <w:p w14:paraId="5FF15855" w14:textId="05C832F4" w:rsidR="00AF5F64" w:rsidRPr="00A20E03" w:rsidRDefault="00AF5F64" w:rsidP="00AF5F64">
            <w:pPr>
              <w:spacing w:line="400" w:lineRule="exact"/>
              <w:jc w:val="right"/>
              <w:rPr>
                <w:rFonts w:ascii="メイリオ" w:eastAsia="メイリオ" w:hAnsi="メイリオ"/>
                <w:color w:val="AEAAAA" w:themeColor="background2" w:themeShade="BF"/>
              </w:rPr>
            </w:pPr>
            <w:r w:rsidRPr="00A20E03">
              <w:rPr>
                <w:rFonts w:ascii="メイリオ" w:eastAsia="メイリオ" w:hAnsi="メイリオ" w:hint="eastAsia"/>
                <w:color w:val="AEAAAA" w:themeColor="background2" w:themeShade="BF"/>
              </w:rPr>
              <w:t>300,000円</w:t>
            </w:r>
          </w:p>
        </w:tc>
        <w:tc>
          <w:tcPr>
            <w:tcW w:w="1417" w:type="dxa"/>
            <w:noWrap/>
            <w:vAlign w:val="center"/>
            <w:hideMark/>
          </w:tcPr>
          <w:p w14:paraId="48D69FA7" w14:textId="6C576473" w:rsidR="00AF5F64" w:rsidRPr="009A73EF" w:rsidRDefault="00AF5F64" w:rsidP="00AF5F64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 w:rsidRPr="009A73EF">
              <w:rPr>
                <w:rFonts w:ascii="メイリオ" w:eastAsia="メイリオ" w:hAnsi="メイリオ" w:hint="eastAsia"/>
              </w:rPr>
              <w:t>00,000円</w:t>
            </w:r>
          </w:p>
        </w:tc>
        <w:tc>
          <w:tcPr>
            <w:tcW w:w="1312" w:type="dxa"/>
            <w:vAlign w:val="center"/>
          </w:tcPr>
          <w:p w14:paraId="6CB79D49" w14:textId="77777777" w:rsidR="00AF5F64" w:rsidRPr="009A73EF" w:rsidRDefault="00AF5F64" w:rsidP="00AF5F64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/>
              </w:rPr>
              <w:t>50,000</w:t>
            </w:r>
            <w:r w:rsidRPr="009A73EF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AF5F64" w:rsidRPr="009A73EF" w14:paraId="6AA6881D" w14:textId="77777777" w:rsidTr="00AF5F64">
        <w:trPr>
          <w:trHeight w:val="357"/>
        </w:trPr>
        <w:tc>
          <w:tcPr>
            <w:tcW w:w="2263" w:type="dxa"/>
            <w:noWrap/>
            <w:vAlign w:val="center"/>
            <w:hideMark/>
          </w:tcPr>
          <w:p w14:paraId="0CE49319" w14:textId="77777777" w:rsidR="00AF5F64" w:rsidRPr="009A73EF" w:rsidRDefault="00AF5F64" w:rsidP="00AF5F64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①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9A73EF">
              <w:rPr>
                <w:rFonts w:ascii="メイリオ" w:eastAsia="メイリオ" w:hAnsi="メイリオ" w:hint="eastAsia"/>
              </w:rPr>
              <w:t>ワークショップ</w:t>
            </w:r>
          </w:p>
        </w:tc>
        <w:tc>
          <w:tcPr>
            <w:tcW w:w="1418" w:type="dxa"/>
            <w:noWrap/>
            <w:vAlign w:val="center"/>
            <w:hideMark/>
          </w:tcPr>
          <w:p w14:paraId="37EBDC2E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7" w:type="dxa"/>
            <w:noWrap/>
            <w:vAlign w:val="center"/>
            <w:hideMark/>
          </w:tcPr>
          <w:p w14:paraId="6E6AB018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  <w:tc>
          <w:tcPr>
            <w:tcW w:w="1418" w:type="dxa"/>
            <w:vAlign w:val="center"/>
          </w:tcPr>
          <w:p w14:paraId="0DF26B54" w14:textId="77777777" w:rsidR="00AF5F64" w:rsidRPr="00A20E03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  <w:color w:val="AEAAAA" w:themeColor="background2" w:themeShade="BF"/>
              </w:rPr>
            </w:pPr>
            <w:r w:rsidRPr="00A20E03">
              <w:rPr>
                <w:rFonts w:ascii="メイリオ" w:eastAsia="メイリオ" w:hAnsi="メイリオ" w:hint="eastAsia"/>
                <w:color w:val="AEAAAA" w:themeColor="background2" w:themeShade="BF"/>
              </w:rPr>
              <w:t>―</w:t>
            </w:r>
          </w:p>
        </w:tc>
        <w:tc>
          <w:tcPr>
            <w:tcW w:w="1417" w:type="dxa"/>
            <w:noWrap/>
            <w:vAlign w:val="center"/>
            <w:hideMark/>
          </w:tcPr>
          <w:p w14:paraId="280C2A7E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  <w:tc>
          <w:tcPr>
            <w:tcW w:w="1312" w:type="dxa"/>
            <w:vAlign w:val="center"/>
          </w:tcPr>
          <w:p w14:paraId="75C6E75B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</w:tr>
      <w:tr w:rsidR="00AF5F64" w:rsidRPr="009A73EF" w14:paraId="4C0FE25D" w14:textId="77777777" w:rsidTr="00AF5F64">
        <w:trPr>
          <w:trHeight w:val="357"/>
        </w:trPr>
        <w:tc>
          <w:tcPr>
            <w:tcW w:w="2263" w:type="dxa"/>
            <w:noWrap/>
            <w:vAlign w:val="center"/>
            <w:hideMark/>
          </w:tcPr>
          <w:p w14:paraId="11C0BCB2" w14:textId="77777777" w:rsidR="00AF5F64" w:rsidRPr="00AC4AAD" w:rsidRDefault="00AF5F64" w:rsidP="00AF5F64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メイリオ" w:eastAsia="メイリオ" w:hAnsi="メイリオ"/>
              </w:rPr>
            </w:pPr>
            <w:r w:rsidRPr="00AC4AAD">
              <w:rPr>
                <w:rFonts w:ascii="メイリオ" w:eastAsia="メイリオ" w:hAnsi="メイリオ" w:hint="eastAsia"/>
              </w:rPr>
              <w:t>現地ランチョンセミナー</w:t>
            </w:r>
          </w:p>
        </w:tc>
        <w:tc>
          <w:tcPr>
            <w:tcW w:w="1418" w:type="dxa"/>
            <w:noWrap/>
            <w:vAlign w:val="center"/>
            <w:hideMark/>
          </w:tcPr>
          <w:p w14:paraId="2A13AB51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7" w:type="dxa"/>
            <w:noWrap/>
            <w:vAlign w:val="center"/>
            <w:hideMark/>
          </w:tcPr>
          <w:p w14:paraId="4FA0142C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4B32BC58" w14:textId="77777777" w:rsidR="00AF5F64" w:rsidRPr="00A20E03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  <w:color w:val="AEAAAA" w:themeColor="background2" w:themeShade="BF"/>
              </w:rPr>
            </w:pPr>
            <w:r w:rsidRPr="00A20E03">
              <w:rPr>
                <w:rFonts w:ascii="メイリオ" w:eastAsia="メイリオ" w:hAnsi="メイリオ" w:hint="eastAsia"/>
                <w:color w:val="AEAAAA" w:themeColor="background2" w:themeShade="BF"/>
              </w:rPr>
              <w:t>―</w:t>
            </w:r>
          </w:p>
        </w:tc>
        <w:tc>
          <w:tcPr>
            <w:tcW w:w="1417" w:type="dxa"/>
            <w:noWrap/>
            <w:vAlign w:val="center"/>
            <w:hideMark/>
          </w:tcPr>
          <w:p w14:paraId="74704612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  <w:tc>
          <w:tcPr>
            <w:tcW w:w="1312" w:type="dxa"/>
            <w:vAlign w:val="center"/>
          </w:tcPr>
          <w:p w14:paraId="123D1308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</w:tr>
      <w:tr w:rsidR="00AF5F64" w:rsidRPr="009A73EF" w14:paraId="73C266E9" w14:textId="77777777" w:rsidTr="00AF5F64">
        <w:trPr>
          <w:trHeight w:val="357"/>
        </w:trPr>
        <w:tc>
          <w:tcPr>
            <w:tcW w:w="2263" w:type="dxa"/>
            <w:noWrap/>
            <w:vAlign w:val="center"/>
          </w:tcPr>
          <w:p w14:paraId="186BD611" w14:textId="77777777" w:rsidR="00AF5F64" w:rsidRPr="00AC4AAD" w:rsidRDefault="00AF5F64" w:rsidP="00AF5F64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メイリオ" w:eastAsia="メイリオ" w:hAnsi="メイリオ"/>
              </w:rPr>
            </w:pPr>
            <w:r w:rsidRPr="00AC4AAD">
              <w:rPr>
                <w:rFonts w:ascii="メイリオ" w:eastAsia="メイリオ" w:hAnsi="メイリオ" w:hint="eastAsia"/>
              </w:rPr>
              <w:t>現地企業展示</w:t>
            </w:r>
          </w:p>
        </w:tc>
        <w:tc>
          <w:tcPr>
            <w:tcW w:w="1418" w:type="dxa"/>
            <w:noWrap/>
            <w:vAlign w:val="center"/>
          </w:tcPr>
          <w:p w14:paraId="7BFFFA34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7" w:type="dxa"/>
            <w:noWrap/>
            <w:vAlign w:val="center"/>
          </w:tcPr>
          <w:p w14:paraId="262E874A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1418" w:type="dxa"/>
            <w:vAlign w:val="center"/>
          </w:tcPr>
          <w:p w14:paraId="6208F906" w14:textId="77777777" w:rsidR="00AF5F64" w:rsidRPr="00A20E03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  <w:color w:val="AEAAAA" w:themeColor="background2" w:themeShade="BF"/>
              </w:rPr>
            </w:pPr>
            <w:r w:rsidRPr="00A20E03">
              <w:rPr>
                <w:rFonts w:ascii="メイリオ" w:eastAsia="メイリオ" w:hAnsi="メイリオ" w:hint="eastAsia"/>
                <w:color w:val="AEAAAA" w:themeColor="background2" w:themeShade="BF"/>
              </w:rPr>
              <w:t>〇</w:t>
            </w:r>
          </w:p>
        </w:tc>
        <w:tc>
          <w:tcPr>
            <w:tcW w:w="1417" w:type="dxa"/>
            <w:noWrap/>
            <w:vAlign w:val="center"/>
          </w:tcPr>
          <w:p w14:paraId="0D463E8A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  <w:tc>
          <w:tcPr>
            <w:tcW w:w="1312" w:type="dxa"/>
            <w:vAlign w:val="center"/>
          </w:tcPr>
          <w:p w14:paraId="5AD9E210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</w:tr>
      <w:tr w:rsidR="00AF5F64" w:rsidRPr="009A73EF" w14:paraId="018F4D4C" w14:textId="77777777" w:rsidTr="00AF5F64">
        <w:trPr>
          <w:trHeight w:val="357"/>
        </w:trPr>
        <w:tc>
          <w:tcPr>
            <w:tcW w:w="2263" w:type="dxa"/>
            <w:noWrap/>
            <w:vAlign w:val="center"/>
          </w:tcPr>
          <w:p w14:paraId="03F2F674" w14:textId="66A15FBB" w:rsidR="00AF5F64" w:rsidRPr="00AC4AAD" w:rsidRDefault="00AF5F64" w:rsidP="00AF5F64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メイリオ" w:eastAsia="メイリオ" w:hAnsi="メイリオ"/>
              </w:rPr>
            </w:pPr>
            <w:r w:rsidRPr="00AC4AAD">
              <w:rPr>
                <w:rFonts w:ascii="メイリオ" w:eastAsia="メイリオ" w:hAnsi="メイリオ" w:hint="eastAsia"/>
              </w:rPr>
              <w:t>HPへの企業紹介動画掲載</w:t>
            </w:r>
          </w:p>
        </w:tc>
        <w:tc>
          <w:tcPr>
            <w:tcW w:w="1418" w:type="dxa"/>
            <w:noWrap/>
            <w:vAlign w:val="center"/>
          </w:tcPr>
          <w:p w14:paraId="1AE572B8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1417" w:type="dxa"/>
            <w:noWrap/>
            <w:vAlign w:val="center"/>
          </w:tcPr>
          <w:p w14:paraId="6F6EC79F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1418" w:type="dxa"/>
            <w:vAlign w:val="center"/>
          </w:tcPr>
          <w:p w14:paraId="07ED033F" w14:textId="77777777" w:rsidR="00AF5F64" w:rsidRPr="00A20E03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  <w:color w:val="AEAAAA" w:themeColor="background2" w:themeShade="BF"/>
              </w:rPr>
            </w:pPr>
            <w:r w:rsidRPr="00A20E03">
              <w:rPr>
                <w:rFonts w:ascii="メイリオ" w:eastAsia="メイリオ" w:hAnsi="メイリオ" w:hint="eastAsia"/>
                <w:color w:val="AEAAAA" w:themeColor="background2" w:themeShade="BF"/>
              </w:rPr>
              <w:t>―</w:t>
            </w:r>
          </w:p>
        </w:tc>
        <w:tc>
          <w:tcPr>
            <w:tcW w:w="1417" w:type="dxa"/>
            <w:noWrap/>
            <w:vAlign w:val="center"/>
          </w:tcPr>
          <w:p w14:paraId="2AA22B54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1312" w:type="dxa"/>
            <w:vAlign w:val="center"/>
          </w:tcPr>
          <w:p w14:paraId="2A650C22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</w:tr>
      <w:tr w:rsidR="00AF5F64" w:rsidRPr="009A73EF" w14:paraId="274551C0" w14:textId="77777777" w:rsidTr="00AF5F64">
        <w:trPr>
          <w:trHeight w:val="357"/>
        </w:trPr>
        <w:tc>
          <w:tcPr>
            <w:tcW w:w="2263" w:type="dxa"/>
            <w:noWrap/>
            <w:vAlign w:val="center"/>
          </w:tcPr>
          <w:p w14:paraId="71950106" w14:textId="77777777" w:rsidR="00AF5F64" w:rsidRPr="00AC4AAD" w:rsidRDefault="00AF5F64" w:rsidP="00AF5F64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メイリオ" w:eastAsia="メイリオ" w:hAnsi="メイリオ"/>
              </w:rPr>
            </w:pPr>
            <w:r w:rsidRPr="009A73EF">
              <w:rPr>
                <w:rFonts w:ascii="メイリオ" w:eastAsia="メイリオ" w:hAnsi="メイリオ" w:hint="eastAsia"/>
              </w:rPr>
              <w:t>バナー広告</w:t>
            </w:r>
          </w:p>
        </w:tc>
        <w:tc>
          <w:tcPr>
            <w:tcW w:w="1418" w:type="dxa"/>
            <w:noWrap/>
            <w:vAlign w:val="center"/>
          </w:tcPr>
          <w:p w14:paraId="7C5527A8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1417" w:type="dxa"/>
            <w:noWrap/>
            <w:vAlign w:val="center"/>
          </w:tcPr>
          <w:p w14:paraId="69DF53BC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1418" w:type="dxa"/>
            <w:vAlign w:val="center"/>
          </w:tcPr>
          <w:p w14:paraId="379C4F4E" w14:textId="77777777" w:rsidR="00AF5F64" w:rsidRPr="00A20E03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  <w:color w:val="AEAAAA" w:themeColor="background2" w:themeShade="BF"/>
              </w:rPr>
            </w:pPr>
            <w:r w:rsidRPr="00A20E03">
              <w:rPr>
                <w:rFonts w:ascii="メイリオ" w:eastAsia="メイリオ" w:hAnsi="メイリオ" w:hint="eastAsia"/>
                <w:color w:val="AEAAAA" w:themeColor="background2" w:themeShade="BF"/>
              </w:rPr>
              <w:t>―</w:t>
            </w:r>
          </w:p>
        </w:tc>
        <w:tc>
          <w:tcPr>
            <w:tcW w:w="1417" w:type="dxa"/>
            <w:noWrap/>
            <w:vAlign w:val="center"/>
          </w:tcPr>
          <w:p w14:paraId="029B2E6B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</w:t>
            </w:r>
          </w:p>
        </w:tc>
        <w:tc>
          <w:tcPr>
            <w:tcW w:w="1312" w:type="dxa"/>
            <w:vAlign w:val="center"/>
          </w:tcPr>
          <w:p w14:paraId="16507280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</w:t>
            </w:r>
          </w:p>
        </w:tc>
      </w:tr>
      <w:tr w:rsidR="00AF5F64" w14:paraId="7CF1AE20" w14:textId="77777777" w:rsidTr="00AF5F64">
        <w:trPr>
          <w:trHeight w:val="357"/>
        </w:trPr>
        <w:tc>
          <w:tcPr>
            <w:tcW w:w="2263" w:type="dxa"/>
            <w:noWrap/>
            <w:vAlign w:val="center"/>
          </w:tcPr>
          <w:p w14:paraId="295DF48A" w14:textId="77777777" w:rsidR="00AF5F64" w:rsidRDefault="00AF5F64" w:rsidP="00AF5F64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総会参加特典</w:t>
            </w:r>
          </w:p>
          <w:p w14:paraId="147B180B" w14:textId="77777777" w:rsidR="00AF5F64" w:rsidRPr="008E24C8" w:rsidRDefault="00AF5F64" w:rsidP="00AF5F64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(最大参加可能人数)</w:t>
            </w:r>
          </w:p>
        </w:tc>
        <w:tc>
          <w:tcPr>
            <w:tcW w:w="1418" w:type="dxa"/>
            <w:noWrap/>
            <w:vAlign w:val="center"/>
          </w:tcPr>
          <w:p w14:paraId="51562387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5名まで</w:t>
            </w:r>
          </w:p>
        </w:tc>
        <w:tc>
          <w:tcPr>
            <w:tcW w:w="1417" w:type="dxa"/>
            <w:noWrap/>
            <w:vAlign w:val="center"/>
          </w:tcPr>
          <w:p w14:paraId="709DE175" w14:textId="77777777" w:rsidR="00AF5F64" w:rsidRPr="009A73EF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2名まで</w:t>
            </w:r>
          </w:p>
        </w:tc>
        <w:tc>
          <w:tcPr>
            <w:tcW w:w="1418" w:type="dxa"/>
            <w:vAlign w:val="center"/>
          </w:tcPr>
          <w:p w14:paraId="73DF4986" w14:textId="77777777" w:rsidR="00AF5F64" w:rsidRPr="00A20E03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  <w:color w:val="AEAAAA" w:themeColor="background2" w:themeShade="BF"/>
              </w:rPr>
            </w:pPr>
            <w:r w:rsidRPr="00A20E03">
              <w:rPr>
                <w:rFonts w:ascii="メイリオ" w:eastAsia="メイリオ" w:hAnsi="メイリオ" w:hint="eastAsia"/>
                <w:color w:val="AEAAAA" w:themeColor="background2" w:themeShade="BF"/>
              </w:rPr>
              <w:t>1名まで</w:t>
            </w:r>
          </w:p>
        </w:tc>
        <w:tc>
          <w:tcPr>
            <w:tcW w:w="1417" w:type="dxa"/>
            <w:noWrap/>
            <w:vAlign w:val="center"/>
          </w:tcPr>
          <w:p w14:paraId="58149BFB" w14:textId="77777777" w:rsidR="00AF5F64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  <w:tc>
          <w:tcPr>
            <w:tcW w:w="1312" w:type="dxa"/>
            <w:vAlign w:val="center"/>
          </w:tcPr>
          <w:p w14:paraId="29B0C13B" w14:textId="77777777" w:rsidR="00AF5F64" w:rsidRDefault="00AF5F64" w:rsidP="00AF5F6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―</w:t>
            </w:r>
          </w:p>
        </w:tc>
      </w:tr>
    </w:tbl>
    <w:p w14:paraId="139CC7DB" w14:textId="6F834893" w:rsidR="00FB3351" w:rsidRPr="00FB3351" w:rsidRDefault="00434560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 　</w:t>
      </w:r>
      <w:r w:rsidR="00FB3351" w:rsidRPr="00FB3351">
        <w:rPr>
          <w:rFonts w:ascii="メイリオ" w:eastAsia="メイリオ" w:hAnsi="メイリオ" w:hint="eastAsia"/>
        </w:rPr>
        <w:t xml:space="preserve">　</w:t>
      </w:r>
      <w:r w:rsidR="00FB3351" w:rsidRPr="00FB3351">
        <w:rPr>
          <w:rFonts w:ascii="メイリオ" w:eastAsia="メイリオ" w:hAnsi="メイリオ"/>
        </w:rPr>
        <w:t xml:space="preserve"> </w:t>
      </w:r>
    </w:p>
    <w:p w14:paraId="59CEC126" w14:textId="4FDC9886" w:rsidR="00FB3351" w:rsidRPr="00EF14C8" w:rsidRDefault="00FB3351" w:rsidP="00EF14C8">
      <w:pPr>
        <w:pStyle w:val="a4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EF14C8">
        <w:rPr>
          <w:rFonts w:ascii="メイリオ" w:eastAsia="メイリオ" w:hAnsi="メイリオ" w:hint="eastAsia"/>
        </w:rPr>
        <w:t>申込担当者</w:t>
      </w:r>
    </w:p>
    <w:p w14:paraId="5CD41CC7" w14:textId="03943635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所属</w:t>
      </w:r>
      <w:r w:rsidR="00A3438B">
        <w:rPr>
          <w:rFonts w:ascii="メイリオ" w:eastAsia="メイリオ" w:hAnsi="メイリオ"/>
        </w:rPr>
        <w:tab/>
      </w:r>
    </w:p>
    <w:p w14:paraId="1A586C8C" w14:textId="0473ACF3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氏名</w:t>
      </w:r>
      <w:r w:rsidR="00A3438B">
        <w:rPr>
          <w:rFonts w:ascii="メイリオ" w:eastAsia="メイリオ" w:hAnsi="メイリオ"/>
        </w:rPr>
        <w:tab/>
      </w:r>
    </w:p>
    <w:p w14:paraId="067CA2AA" w14:textId="7CD5CD09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E-mail</w:t>
      </w:r>
      <w:r w:rsidR="00A3438B">
        <w:rPr>
          <w:rFonts w:ascii="メイリオ" w:eastAsia="メイリオ" w:hAnsi="メイリオ"/>
        </w:rPr>
        <w:tab/>
      </w:r>
    </w:p>
    <w:p w14:paraId="444DE390" w14:textId="7EE77419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住所</w:t>
      </w:r>
      <w:r w:rsidR="00A3438B">
        <w:rPr>
          <w:rFonts w:ascii="メイリオ" w:eastAsia="メイリオ" w:hAnsi="メイリオ"/>
        </w:rPr>
        <w:tab/>
      </w:r>
    </w:p>
    <w:p w14:paraId="227D719C" w14:textId="405BC875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電話/FAX</w:t>
      </w:r>
      <w:r w:rsidR="00A3438B">
        <w:rPr>
          <w:rFonts w:ascii="メイリオ" w:eastAsia="メイリオ" w:hAnsi="メイリオ"/>
        </w:rPr>
        <w:tab/>
      </w:r>
    </w:p>
    <w:p w14:paraId="4BAADDC3" w14:textId="77777777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</w:p>
    <w:p w14:paraId="5EFFFAF3" w14:textId="0C537AFA" w:rsidR="00FB3351" w:rsidRPr="00EF14C8" w:rsidRDefault="00FB3351" w:rsidP="00EF14C8">
      <w:pPr>
        <w:pStyle w:val="a4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EF14C8">
        <w:rPr>
          <w:rFonts w:ascii="メイリオ" w:eastAsia="メイリオ" w:hAnsi="メイリオ" w:hint="eastAsia"/>
        </w:rPr>
        <w:t>その他　※事務局</w:t>
      </w:r>
      <w:r w:rsidR="00A3438B">
        <w:rPr>
          <w:rFonts w:ascii="メイリオ" w:eastAsia="メイリオ" w:hAnsi="メイリオ" w:hint="eastAsia"/>
        </w:rPr>
        <w:t>への</w:t>
      </w:r>
      <w:r w:rsidRPr="00EF14C8">
        <w:rPr>
          <w:rFonts w:ascii="メイリオ" w:eastAsia="メイリオ" w:hAnsi="メイリオ" w:hint="eastAsia"/>
        </w:rPr>
        <w:t>連絡事項</w:t>
      </w:r>
      <w:r w:rsidR="00A3438B">
        <w:rPr>
          <w:rFonts w:ascii="メイリオ" w:eastAsia="メイリオ" w:hAnsi="メイリオ" w:hint="eastAsia"/>
        </w:rPr>
        <w:t>等</w:t>
      </w:r>
      <w:r w:rsidRPr="00EF14C8">
        <w:rPr>
          <w:rFonts w:ascii="メイリオ" w:eastAsia="メイリオ" w:hAnsi="メイリオ" w:hint="eastAsia"/>
        </w:rPr>
        <w:t>、ご自由にご記入ください。</w:t>
      </w:r>
      <w:r w:rsidR="00A3438B">
        <w:rPr>
          <w:rFonts w:ascii="メイリオ" w:eastAsia="メイリオ" w:hAnsi="メイリオ"/>
        </w:rPr>
        <w:br/>
      </w:r>
      <w:r w:rsidR="00A3438B" w:rsidRPr="00A3438B">
        <w:rPr>
          <w:rFonts w:ascii="メイリオ" w:eastAsia="メイリオ" w:hAnsi="メイリオ" w:hint="eastAsia"/>
          <w:color w:val="FF0000"/>
        </w:rPr>
        <w:t>（電源が500Wを超える場合は、こちらに記載ください）</w:t>
      </w:r>
    </w:p>
    <w:sectPr w:rsidR="00FB3351" w:rsidRPr="00EF14C8" w:rsidSect="00F811C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8999" w14:textId="77777777" w:rsidR="00F811CE" w:rsidRDefault="00F811CE" w:rsidP="00D7133F">
      <w:r>
        <w:separator/>
      </w:r>
    </w:p>
  </w:endnote>
  <w:endnote w:type="continuationSeparator" w:id="0">
    <w:p w14:paraId="0AC21E64" w14:textId="77777777" w:rsidR="00F811CE" w:rsidRDefault="00F811CE" w:rsidP="00D7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3F11" w14:textId="77777777" w:rsidR="00F811CE" w:rsidRDefault="00F811CE" w:rsidP="00D7133F">
      <w:r>
        <w:separator/>
      </w:r>
    </w:p>
  </w:footnote>
  <w:footnote w:type="continuationSeparator" w:id="0">
    <w:p w14:paraId="7DDB9B2C" w14:textId="77777777" w:rsidR="00F811CE" w:rsidRDefault="00F811CE" w:rsidP="00D7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294"/>
    <w:multiLevelType w:val="hybridMultilevel"/>
    <w:tmpl w:val="D11839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160BE"/>
    <w:multiLevelType w:val="hybridMultilevel"/>
    <w:tmpl w:val="4024FD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E1B57"/>
    <w:multiLevelType w:val="hybridMultilevel"/>
    <w:tmpl w:val="37BA4B94"/>
    <w:lvl w:ilvl="0" w:tplc="A23C4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2451201">
    <w:abstractNumId w:val="1"/>
  </w:num>
  <w:num w:numId="2" w16cid:durableId="305820067">
    <w:abstractNumId w:val="0"/>
  </w:num>
  <w:num w:numId="3" w16cid:durableId="196989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51"/>
    <w:rsid w:val="001B0A79"/>
    <w:rsid w:val="00434560"/>
    <w:rsid w:val="007A4076"/>
    <w:rsid w:val="00951150"/>
    <w:rsid w:val="009F3FED"/>
    <w:rsid w:val="00A20E03"/>
    <w:rsid w:val="00A3438B"/>
    <w:rsid w:val="00AF5F64"/>
    <w:rsid w:val="00CA1F1A"/>
    <w:rsid w:val="00D7133F"/>
    <w:rsid w:val="00DC7D16"/>
    <w:rsid w:val="00ED23AD"/>
    <w:rsid w:val="00EF14C8"/>
    <w:rsid w:val="00F811CE"/>
    <w:rsid w:val="00F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43E43"/>
  <w15:chartTrackingRefBased/>
  <w15:docId w15:val="{91557182-A204-4118-B159-B2A40F9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3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33F"/>
  </w:style>
  <w:style w:type="paragraph" w:styleId="a7">
    <w:name w:val="footer"/>
    <w:basedOn w:val="a"/>
    <w:link w:val="a8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33F"/>
  </w:style>
  <w:style w:type="table" w:styleId="a9">
    <w:name w:val="Table Grid"/>
    <w:basedOn w:val="a1"/>
    <w:uiPriority w:val="39"/>
    <w:rsid w:val="00D7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F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jsdp@mei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 ゆか</dc:creator>
  <cp:keywords/>
  <dc:description/>
  <cp:lastModifiedBy>ゆか 桐山</cp:lastModifiedBy>
  <cp:revision>2</cp:revision>
  <dcterms:created xsi:type="dcterms:W3CDTF">2024-04-12T00:25:00Z</dcterms:created>
  <dcterms:modified xsi:type="dcterms:W3CDTF">2024-04-12T00:25:00Z</dcterms:modified>
</cp:coreProperties>
</file>